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Spec="center" w:tblpY="46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328"/>
        <w:gridCol w:w="146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7#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0.508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8#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0.500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监测点位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监</w:t>
            </w:r>
            <w:r>
              <w:rPr>
                <w:rFonts w:hint="default" w:ascii="Times New Roman" w:hAnsi="Times New Roman" w:eastAsiaTheme="minorEastAsia"/>
                <w:sz w:val="24"/>
              </w:rPr>
              <w:t>测项目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sz w:val="24"/>
              </w:rPr>
              <w:t>单位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厂区外</w:t>
            </w:r>
            <w:r>
              <w:rPr>
                <w:rFonts w:hint="eastAsia" w:ascii="Times New Roman" w:hAnsi="Times New Roman" w:eastAsiaTheme="minorEastAsia"/>
                <w:sz w:val="24"/>
                <w:highlight w:val="none"/>
              </w:rPr>
              <w:t xml:space="preserve">   2019.11.</w:t>
            </w:r>
            <w:r>
              <w:rPr>
                <w:rFonts w:hint="eastAsia" w:ascii="Times New Roman" w:hAnsi="Times New Roman" w:eastAsiaTheme="minorEastAsia"/>
                <w:sz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9#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10#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2.50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11#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3.51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12#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4.57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eastAsia="zh-CN"/>
              </w:rPr>
              <w:t>备注</w:t>
            </w:r>
          </w:p>
        </w:tc>
        <w:tc>
          <w:tcPr>
            <w:tcW w:w="80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left"/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重金属、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挥发性有机物及半挥发性有机物</w:t>
            </w:r>
            <w:r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  <w:t>数据由苏州宏宇环境检测科技有限公司提供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；2.ND表示未检出；</w:t>
            </w:r>
          </w:p>
        </w:tc>
      </w:tr>
    </w:tbl>
    <w:tbl>
      <w:tblPr>
        <w:tblStyle w:val="10"/>
        <w:tblW w:w="930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0"/>
        <w:gridCol w:w="310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93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土壤采样点位信息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 w:val="0"/>
                <w:bCs/>
                <w:kern w:val="0"/>
                <w:sz w:val="24"/>
                <w:szCs w:val="24"/>
              </w:rPr>
              <w:t>点位号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 w:val="0"/>
                <w:bCs/>
                <w:kern w:val="0"/>
                <w:sz w:val="24"/>
                <w:szCs w:val="24"/>
              </w:rPr>
              <w:t>北纬（</w:t>
            </w:r>
            <w:r>
              <w:rPr>
                <w:rFonts w:hint="default" w:ascii="Times New Roman" w:hAnsi="Times New Roman" w:cs="宋体"/>
                <w:b w:val="0"/>
                <w:bCs/>
                <w:kern w:val="0"/>
                <w:sz w:val="24"/>
                <w:szCs w:val="24"/>
              </w:rPr>
              <w:t>N</w:t>
            </w:r>
            <w:r>
              <w:rPr>
                <w:rFonts w:hint="eastAsia" w:ascii="Times New Roman" w:hAnsi="Times New Roman" w:cs="宋体"/>
                <w:b w:val="0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 w:val="0"/>
                <w:bCs/>
                <w:kern w:val="0"/>
                <w:sz w:val="24"/>
                <w:szCs w:val="24"/>
              </w:rPr>
              <w:t>东经（</w:t>
            </w:r>
            <w:r>
              <w:rPr>
                <w:rFonts w:hint="default" w:ascii="Times New Roman" w:hAnsi="Times New Roman" w:cs="宋体"/>
                <w:b w:val="0"/>
                <w:bCs/>
                <w:kern w:val="0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宋体"/>
                <w:b w:val="0"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39°5′23″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39°5′19″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110°36′43″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39°5′14″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39°5′9″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110°36′53″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39°5′13″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110°36′53″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39°5′10″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39°5′19″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110°36′47″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39°5′12″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110°36′60″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39°5′6″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39°5′17″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110°36′46″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34°15′4″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108°51′26″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12#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39°5′15″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90" w:lineRule="exac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110°36′59″</w:t>
            </w:r>
          </w:p>
        </w:tc>
      </w:tr>
    </w:tbl>
    <w:p>
      <w:pPr>
        <w:rPr>
          <w:rFonts w:hint="eastAsia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编制人： 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室主任：   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审核人： 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签发人：</w: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5977890</wp:posOffset>
            </wp:positionV>
            <wp:extent cx="583565" cy="414020"/>
            <wp:effectExtent l="0" t="0" r="0" b="5080"/>
            <wp:wrapNone/>
            <wp:docPr id="2" name="图片 6" descr="图像 (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图像 (26)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84053" t="51869" r="8458" b="44278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240" w:firstLineChars="100"/>
        <w:rPr>
          <w:rFonts w:hint="eastAsia" w:ascii="宋体" w:hAnsi="宋体"/>
          <w:sz w:val="24"/>
          <w:szCs w:val="24"/>
        </w:rPr>
      </w:pPr>
    </w:p>
    <w:p>
      <w:pPr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年  月  日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年  月  日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年  月  日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年  月  日</w:t>
      </w: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pict>
          <v:line id="_x0000_s1026" o:spid="_x0000_s1026" o:spt="20" style="position:absolute;left:0pt;margin-left:89.55pt;margin-top:11pt;height:0pt;width:201.75pt;z-index:251668480;mso-width-relative:page;mso-height-relative:page;" stroked="t" coordsize="21600,21600" o:gfxdata="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izeLvYAAAACQEAAA8AAAAAAAAAAQAg&#10;AAAAIgAAAGRycy9kb3ducmV2LnhtbFBLAQIUABQAAAAIAIdO4kB+Cptm1QEAAHADAAAOAAAAAAAA&#10;AAEAIAAAACcBAABkcnMvZTJvRG9jLnhtbFBLBQYAAAAABgAGAFkBAABuBQAAAAA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rPr>
          <w:sz w:val="24"/>
          <w:szCs w:val="24"/>
        </w:rPr>
        <w:pict>
          <v:line id="_x0000_s1029" o:spid="_x0000_s1029" o:spt="20" style="position:absolute;left:0pt;flip:y;margin-left:221.45pt;margin-top:656.35pt;height:0.4pt;width:211.6pt;z-index:251672576;mso-width-relative:page;mso-height-relative:page;" coordsize="21600,21600" o:gfxdata="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BLa&#10;7toAAAANAQAADwAAAAAAAAABACAAAAAiAAAAZHJzL2Rvd25yZXYueG1sUEsBAhQAFAAAAAgAh07i&#10;QIi/XjPnAQAApAMAAA4AAAAAAAAAAQAgAAAAKQEAAGRycy9lMm9Eb2MueG1sUEsFBgAAAAAGAAYA&#10;WQEAAII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sz w:val="24"/>
          <w:szCs w:val="24"/>
        </w:rPr>
        <w:pict>
          <v:line id="_x0000_s1028" o:spid="_x0000_s1028" o:spt="20" style="position:absolute;left:0pt;flip:y;margin-left:209.45pt;margin-top:644.35pt;height:0.4pt;width:211.6pt;z-index:251667456;mso-width-relative:page;mso-height-relative:page;" stroked="t" coordsize="21600,21600" o:gfxdata="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bBh4NkAAAANAQAADwAAAAAAAAABACAAAAAiAAAAZHJzL2Rvd25y&#10;ZXYueG1sUEsBAhQAFAAAAAgAh07iQJ0i88f9AQAA0AMAAA4AAAAAAAAAAQAgAAAAKAEAAGRycy9l&#10;Mm9Eb2MueG1sUEsFBgAAAAAGAAYAWQEAAJcFAAAAAA=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4"/>
          <w:szCs w:val="24"/>
        </w:rPr>
        <w:pict>
          <v:line id="_x0000_s1027" o:spid="_x0000_s1027" o:spt="20" style="position:absolute;left:0pt;flip:y;margin-left:197.45pt;margin-top:632.35pt;height:0.4pt;width:211.6pt;z-index:251662336;mso-width-relative:page;mso-height-relative:page;" coordsize="21600,21600" o:gfxdata="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Rv&#10;CW7aAAAADQEAAA8AAAAAAAAAAQAgAAAAIgAAAGRycy9kb3ducmV2LnhtbFBLAQIUABQAAAAIAIdO&#10;4kCX0Amt6AEAAKQDAAAOAAAAAAAAAAEAIAAAACkBAABkcnMvZTJvRG9jLnhtbFBLBQYAAAAABgAG&#10;AFkBAACDBQAAAAA=&#10;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监  测  报  告</w:t>
    </w:r>
  </w:p>
  <w:p>
    <w:pPr>
      <w:jc w:val="right"/>
    </w:pPr>
    <w:r>
      <w:rPr>
        <w:rFonts w:hint="eastAsia"/>
        <w:b/>
        <w:bCs/>
        <w:szCs w:val="21"/>
      </w:rPr>
      <w:t xml:space="preserve">  </w:t>
    </w:r>
    <w:r>
      <w:rPr>
        <w:rFonts w:hint="eastAsia"/>
        <w:b/>
        <w:bCs/>
        <w:szCs w:val="21"/>
      </w:rPr>
      <w:tab/>
    </w:r>
    <w:r>
      <w:rPr>
        <w:rFonts w:ascii="Times New Roman" w:hAnsi="Times New Roman"/>
        <w:b/>
      </w:rPr>
      <w:t>瑞境监字</w:t>
    </w:r>
    <w:r>
      <w:rPr>
        <w:rFonts w:hint="eastAsia" w:ascii="Times New Roman" w:hAnsi="Times New Roman"/>
        <w:b/>
      </w:rPr>
      <w:t>（2019）</w:t>
    </w:r>
    <w:r>
      <w:rPr>
        <w:rFonts w:ascii="Times New Roman" w:hAnsi="Times New Roman"/>
        <w:b/>
      </w:rPr>
      <w:t>第</w:t>
    </w:r>
    <w:r>
      <w:rPr>
        <w:rFonts w:hint="eastAsia" w:ascii="Times New Roman" w:hAnsi="Times New Roman"/>
        <w:b/>
      </w:rPr>
      <w:t>110401</w:t>
    </w:r>
    <w:r>
      <w:rPr>
        <w:rFonts w:ascii="Times New Roman" w:hAnsi="Times New Roman"/>
        <w:b/>
      </w:rPr>
      <w:t>号</w:t>
    </w:r>
    <w:r>
      <w:rPr>
        <w:rFonts w:ascii="Times New Roman" w:hAnsi="Times New Roman"/>
        <w:b/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rFonts w:hint="eastAsia" w:ascii="Times New Roman" w:hAnsi="Times New Roman"/>
        <w:b/>
      </w:rPr>
      <w:t xml:space="preserve">   </w:t>
    </w:r>
    <w:r>
      <w:rPr>
        <w:rFonts w:hint="eastAsia"/>
        <w:b/>
      </w:rPr>
      <w:tab/>
    </w:r>
    <w:r>
      <w:rPr>
        <w:rFonts w:hint="eastAsia"/>
        <w:b/>
      </w:rPr>
      <w:t xml:space="preserve">       </w:t>
    </w:r>
    <w:r>
      <w:rPr>
        <w:rFonts w:hint="eastAsia"/>
        <w:b/>
        <w:bCs/>
        <w:szCs w:val="21"/>
      </w:rPr>
      <w:t xml:space="preserve">第 </w:t>
    </w:r>
    <w:r>
      <w:rPr>
        <w:rFonts w:hint="eastAsia"/>
        <w:b/>
        <w:bCs/>
        <w:szCs w:val="21"/>
      </w:rPr>
      <w:fldChar w:fldCharType="begin"/>
    </w:r>
    <w:r>
      <w:rPr>
        <w:rFonts w:hint="eastAsia"/>
        <w:b/>
        <w:bCs/>
        <w:szCs w:val="21"/>
      </w:rPr>
      <w:instrText xml:space="preserve"> PAGE  \* MERGEFORMAT </w:instrText>
    </w:r>
    <w:r>
      <w:rPr>
        <w:rFonts w:hint="eastAsia"/>
        <w:b/>
        <w:bCs/>
        <w:szCs w:val="21"/>
      </w:rPr>
      <w:fldChar w:fldCharType="separate"/>
    </w:r>
    <w:r>
      <w:rPr>
        <w:b/>
        <w:bCs/>
        <w:szCs w:val="21"/>
      </w:rPr>
      <w:t>4</w:t>
    </w:r>
    <w:r>
      <w:rPr>
        <w:rFonts w:hint="eastAsia"/>
        <w:b/>
        <w:bCs/>
        <w:szCs w:val="21"/>
      </w:rPr>
      <w:fldChar w:fldCharType="end"/>
    </w:r>
    <w:r>
      <w:rPr>
        <w:rFonts w:hint="eastAsia"/>
        <w:b/>
        <w:bCs/>
        <w:szCs w:val="21"/>
      </w:rPr>
      <w:t xml:space="preserve"> 页 共3</w:t>
    </w:r>
    <w:r>
      <w:rPr>
        <w:rFonts w:hint="eastAsia"/>
        <w:b/>
        <w:bCs/>
        <w:szCs w:val="21"/>
        <w:lang w:val="en-US" w:eastAsia="zh-CN"/>
      </w:rPr>
      <w:t>0</w:t>
    </w:r>
    <w:r>
      <w:rPr>
        <w:rFonts w:hint="eastAsia"/>
        <w:b/>
        <w:bCs/>
        <w:szCs w:val="21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199506B"/>
    <w:rsid w:val="000A3311"/>
    <w:rsid w:val="0018479A"/>
    <w:rsid w:val="00186493"/>
    <w:rsid w:val="0036666D"/>
    <w:rsid w:val="005961C9"/>
    <w:rsid w:val="00B00D4E"/>
    <w:rsid w:val="00BF0976"/>
    <w:rsid w:val="00D05C61"/>
    <w:rsid w:val="00E02201"/>
    <w:rsid w:val="00E61559"/>
    <w:rsid w:val="00F12E39"/>
    <w:rsid w:val="00F77160"/>
    <w:rsid w:val="00F94768"/>
    <w:rsid w:val="05BF5BBE"/>
    <w:rsid w:val="08117C8B"/>
    <w:rsid w:val="08C13CAB"/>
    <w:rsid w:val="0A636A99"/>
    <w:rsid w:val="0ABA66E3"/>
    <w:rsid w:val="0C961202"/>
    <w:rsid w:val="1199506B"/>
    <w:rsid w:val="11A3380F"/>
    <w:rsid w:val="13D35DEA"/>
    <w:rsid w:val="13F05519"/>
    <w:rsid w:val="13FD5381"/>
    <w:rsid w:val="14F01804"/>
    <w:rsid w:val="151D1C2F"/>
    <w:rsid w:val="17763069"/>
    <w:rsid w:val="18543280"/>
    <w:rsid w:val="1865079B"/>
    <w:rsid w:val="1A2D3D8C"/>
    <w:rsid w:val="1BFF5E4A"/>
    <w:rsid w:val="1CD63BCC"/>
    <w:rsid w:val="2114103C"/>
    <w:rsid w:val="21B57229"/>
    <w:rsid w:val="22166448"/>
    <w:rsid w:val="22C578A9"/>
    <w:rsid w:val="23F07F75"/>
    <w:rsid w:val="24292699"/>
    <w:rsid w:val="245F6F58"/>
    <w:rsid w:val="249E0368"/>
    <w:rsid w:val="24E63433"/>
    <w:rsid w:val="27677732"/>
    <w:rsid w:val="2B5E2828"/>
    <w:rsid w:val="2E2501EF"/>
    <w:rsid w:val="2EC22065"/>
    <w:rsid w:val="2FDB2C6A"/>
    <w:rsid w:val="2FDE2EC3"/>
    <w:rsid w:val="313E5548"/>
    <w:rsid w:val="320944DC"/>
    <w:rsid w:val="34C41413"/>
    <w:rsid w:val="36E72A19"/>
    <w:rsid w:val="373B3286"/>
    <w:rsid w:val="37E24430"/>
    <w:rsid w:val="39285C65"/>
    <w:rsid w:val="3B264E08"/>
    <w:rsid w:val="3B5065F7"/>
    <w:rsid w:val="3FCD139A"/>
    <w:rsid w:val="413E143E"/>
    <w:rsid w:val="43B52649"/>
    <w:rsid w:val="45057B54"/>
    <w:rsid w:val="45235742"/>
    <w:rsid w:val="456E104D"/>
    <w:rsid w:val="47383A12"/>
    <w:rsid w:val="484866EB"/>
    <w:rsid w:val="4B5B471A"/>
    <w:rsid w:val="4C6A354F"/>
    <w:rsid w:val="4E297DCE"/>
    <w:rsid w:val="4FE33F54"/>
    <w:rsid w:val="50BD3033"/>
    <w:rsid w:val="50D95FBC"/>
    <w:rsid w:val="53FD0E9C"/>
    <w:rsid w:val="55977A16"/>
    <w:rsid w:val="567B23F0"/>
    <w:rsid w:val="57015F56"/>
    <w:rsid w:val="58061E3B"/>
    <w:rsid w:val="595E4524"/>
    <w:rsid w:val="5CC74F92"/>
    <w:rsid w:val="5EBD00AE"/>
    <w:rsid w:val="5FDB51FB"/>
    <w:rsid w:val="60E33434"/>
    <w:rsid w:val="612A56C6"/>
    <w:rsid w:val="619C5A37"/>
    <w:rsid w:val="62AF3213"/>
    <w:rsid w:val="644C7EBB"/>
    <w:rsid w:val="656B7294"/>
    <w:rsid w:val="660348AF"/>
    <w:rsid w:val="66E66CE5"/>
    <w:rsid w:val="69BE7A7D"/>
    <w:rsid w:val="6A153A6A"/>
    <w:rsid w:val="6AB047FD"/>
    <w:rsid w:val="6BC11FFC"/>
    <w:rsid w:val="6D535020"/>
    <w:rsid w:val="6D7256CA"/>
    <w:rsid w:val="6E083D68"/>
    <w:rsid w:val="701F0796"/>
    <w:rsid w:val="729022B9"/>
    <w:rsid w:val="74372070"/>
    <w:rsid w:val="7544770C"/>
    <w:rsid w:val="763C5136"/>
    <w:rsid w:val="764E3342"/>
    <w:rsid w:val="765B4BB9"/>
    <w:rsid w:val="77B523A7"/>
    <w:rsid w:val="78A73816"/>
    <w:rsid w:val="78C92DB8"/>
    <w:rsid w:val="78F25DC0"/>
    <w:rsid w:val="7BA32779"/>
    <w:rsid w:val="7E533F79"/>
    <w:rsid w:val="7F1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  <w:jc w:val="center"/>
    </w:pPr>
  </w:style>
  <w:style w:type="paragraph" w:styleId="4">
    <w:name w:val="Body Text Indent"/>
    <w:basedOn w:val="1"/>
    <w:qFormat/>
    <w:uiPriority w:val="0"/>
    <w:pPr>
      <w:autoSpaceDE w:val="0"/>
      <w:autoSpaceDN w:val="0"/>
      <w:adjustRightInd w:val="0"/>
      <w:spacing w:line="351" w:lineRule="atLeast"/>
      <w:ind w:firstLine="697"/>
    </w:pPr>
    <w:rPr>
      <w:rFonts w:ascii="·ÂËÎ_GB2312" w:hAnsi="·ÂËÎ_GB2312"/>
      <w:color w:val="000000"/>
      <w:kern w:val="0"/>
      <w:sz w:val="31"/>
      <w:szCs w:val="31"/>
      <w:lang w:val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240" w:lineRule="auto"/>
      <w:ind w:firstLine="420" w:firstLineChars="100"/>
      <w:jc w:val="both"/>
    </w:pPr>
  </w:style>
  <w:style w:type="paragraph" w:styleId="9">
    <w:name w:val="Body Text First Indent 2"/>
    <w:basedOn w:val="4"/>
    <w:next w:val="8"/>
    <w:qFormat/>
    <w:uiPriority w:val="0"/>
    <w:pPr>
      <w:autoSpaceDE/>
      <w:autoSpaceDN/>
      <w:adjustRightInd/>
      <w:spacing w:line="240" w:lineRule="auto"/>
      <w:ind w:firstLine="464" w:firstLineChars="200"/>
    </w:pPr>
    <w:rPr>
      <w:rFonts w:ascii="Times New Roman" w:hAnsi="Times New Roman"/>
      <w:color w:val="auto"/>
      <w:kern w:val="2"/>
      <w:sz w:val="24"/>
      <w:szCs w:val="20"/>
      <w:lang w:val="en-US"/>
    </w:rPr>
  </w:style>
  <w:style w:type="table" w:styleId="11">
    <w:name w:val="Table Grid"/>
    <w:basedOn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0"/>
    <w:rPr>
      <w:b/>
      <w:sz w:val="24"/>
      <w:szCs w:val="24"/>
    </w:rPr>
  </w:style>
  <w:style w:type="character" w:styleId="14">
    <w:name w:val="Emphasis"/>
    <w:basedOn w:val="12"/>
    <w:qFormat/>
    <w:uiPriority w:val="0"/>
    <w:rPr>
      <w:color w:val="CC0000"/>
      <w:sz w:val="24"/>
      <w:szCs w:val="24"/>
    </w:rPr>
  </w:style>
  <w:style w:type="character" w:styleId="15">
    <w:name w:val="HTML Cite"/>
    <w:basedOn w:val="12"/>
    <w:qFormat/>
    <w:uiPriority w:val="0"/>
    <w:rPr>
      <w:sz w:val="24"/>
      <w:szCs w:val="24"/>
    </w:r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标题 2 Char"/>
    <w:basedOn w:val="12"/>
    <w:link w:val="2"/>
    <w:qFormat/>
    <w:uiPriority w:val="0"/>
    <w:rPr>
      <w:rFonts w:ascii="Calibri Light" w:hAnsi="Calibri Light" w:eastAsia="宋体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33</Pages>
  <Words>2566</Words>
  <Characters>14630</Characters>
  <Lines>121</Lines>
  <Paragraphs>34</Paragraphs>
  <TotalTime>5</TotalTime>
  <ScaleCrop>false</ScaleCrop>
  <LinksUpToDate>false</LinksUpToDate>
  <CharactersWithSpaces>17162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2018-09-28T06:51:00Z</dcterms:created>
  <dc:creator>星光-小见</dc:creator>
  <cp:lastModifiedBy>Administrator</cp:lastModifiedBy>
  <cp:lastPrinted>2020-01-09T06:23:00Z</cp:lastPrinted>
  <dcterms:modified xsi:type="dcterms:W3CDTF">2020-01-10T08:23:53Z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